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AD" w:rsidRPr="00160F26" w:rsidRDefault="00022CAD" w:rsidP="00082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F26">
        <w:rPr>
          <w:rFonts w:ascii="Times New Roman" w:hAnsi="Times New Roman"/>
          <w:sz w:val="24"/>
          <w:szCs w:val="24"/>
        </w:rPr>
        <w:t>КРАТКАЯ АННОТАЦИЯ ДИСЦИПЛИНЫ</w:t>
      </w:r>
    </w:p>
    <w:p w:rsidR="00022CAD" w:rsidRPr="00160F26" w:rsidRDefault="00022CAD" w:rsidP="00082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820"/>
        <w:gridCol w:w="6715"/>
      </w:tblGrid>
      <w:tr w:rsidR="00022CAD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Название специализированного модуля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Сравнительное уголовное право</w:t>
            </w:r>
          </w:p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CAD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 xml:space="preserve">1-24 01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01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 Международное право</w:t>
            </w:r>
          </w:p>
        </w:tc>
      </w:tr>
      <w:tr w:rsidR="00022CAD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2CAD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2CAD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2CAD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Степень, звание, ФИО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 xml:space="preserve">Кандидат юридических наук, доцент </w:t>
            </w:r>
          </w:p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 xml:space="preserve">Мороз Дмитрий Георгиевич </w:t>
            </w:r>
          </w:p>
        </w:tc>
      </w:tr>
      <w:tr w:rsidR="00082CC2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F26">
              <w:rPr>
                <w:rFonts w:ascii="Times New Roman" w:hAnsi="Times New Roman"/>
                <w:sz w:val="24"/>
                <w:szCs w:val="24"/>
                <w:highlight w:val="white"/>
              </w:rPr>
              <w:t>Обеспечить системное усвоение и овладение  обучающимися знаниями</w:t>
            </w:r>
            <w:r w:rsidRPr="00160F26">
              <w:rPr>
                <w:rFonts w:ascii="Times New Roman" w:hAnsi="Times New Roman"/>
                <w:sz w:val="24"/>
                <w:szCs w:val="24"/>
              </w:rPr>
              <w:t xml:space="preserve"> о сравнительном уголовном праве как значимом социально-правовом явлении, </w:t>
            </w:r>
            <w:r w:rsidRPr="00160F26">
              <w:rPr>
                <w:rFonts w:ascii="Times New Roman" w:hAnsi="Times New Roman"/>
                <w:sz w:val="24"/>
                <w:szCs w:val="24"/>
                <w:highlight w:val="white"/>
              </w:rPr>
              <w:t>действующем  уголовном законодательстве Республики Беларусь и уголовном законодательстве зарубежных государств, практики его применения;</w:t>
            </w:r>
            <w:r w:rsidRPr="00160F26">
              <w:rPr>
                <w:rFonts w:ascii="Times New Roman" w:hAnsi="Times New Roman"/>
                <w:sz w:val="24"/>
                <w:szCs w:val="24"/>
              </w:rPr>
              <w:t xml:space="preserve"> формирование у обучающихся системы компетенций, необходимых для эффективного уголовно-правового нормотворчества и правильного применения норм уголовного права в целях защиты интересов человека, общества и государства.</w:t>
            </w:r>
            <w:proofErr w:type="gramEnd"/>
          </w:p>
        </w:tc>
      </w:tr>
      <w:tr w:rsidR="00082CC2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Пререквизиты</w:t>
            </w:r>
            <w:proofErr w:type="spellEnd"/>
          </w:p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Успешное усвоение учебной дисциплины основано на современных познаниях в области «Международная правовая помощь по гражданским, семейным и уголовным делам», «Правовые системы зарубежных стран»,  «Уголовное право». Это позволяет реализовать комплексный подход в вопросе формирования профессиональных компетенций выпускника по специальности 1-24 01 01 «Международное право».</w:t>
            </w:r>
          </w:p>
        </w:tc>
      </w:tr>
      <w:tr w:rsidR="00082CC2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160F26">
              <w:rPr>
                <w:rFonts w:ascii="Times New Roman" w:eastAsia="MS Mincho" w:hAnsi="Times New Roman"/>
                <w:sz w:val="24"/>
                <w:szCs w:val="24"/>
              </w:rPr>
              <w:t xml:space="preserve">Уголовно-правовые школы и теории. Общая характеристика уголовного права и его источников в Республике Беларусь и зарубежных государствах. Действие уголовного закона во времени и в пространстве по уголовному законодательству   Республики Беларусь и некоторых зарубежных государств. Понятие преступления в уголовном праве Республики Беларусь и зарубежных государств. Понятие вины в уголовном праве Республики Беларусь и зарубежных государств. Субъект преступного деяния по уголовному праву Республики Беларусь и зарубежных государств. Понятие соучастия в уголовном праве Республики Беларусь и зарубежных государств. Предварительная (прерванная) преступная деятельность по уголовному праву Республики Беларусь и зарубежных государств. Обстоятельства, исключающие преступность деяния в уголовном праве Республики Беларусь и зарубежных государств. </w:t>
            </w:r>
            <w:r w:rsidRPr="00160F26">
              <w:rPr>
                <w:rFonts w:ascii="Times New Roman" w:hAnsi="Times New Roman"/>
                <w:sz w:val="24"/>
                <w:szCs w:val="24"/>
              </w:rPr>
              <w:t xml:space="preserve">Наказание по уголовному законодательству Республики Беларусь и зарубежных государств. Особенности уголовной ответственности несовершеннолетних по уголовному законодательству Республики Беларусь и зарубежных государств. Система Особенной части уголовного права Республики Беларусь и зарубежных государств. Преступления против жизни и здоровья по уголовному законодательству </w:t>
            </w:r>
            <w:r w:rsidRPr="00160F26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Беларусь и зарубежных государств. Преступления против половой неприкосновенности или половой свободы по уголовному законодательству Республики Беларусь и зарубежных государств. Преступления против собственности по уголовному законодательству Республики Беларусь и зарубежных государств. Преступления против здоровья населения по уголовному законодательству Республики Беларусь и зарубежных государств. Понятие и виды коррупционных преступлений по уголовному законодательству Республики Беларусь и зарубежных государств.</w:t>
            </w:r>
          </w:p>
        </w:tc>
      </w:tr>
      <w:tr w:rsidR="00082CC2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 xml:space="preserve">Курс уголовного права: в 5 т. Общая часть. Т.1.: Учение о преступлении / С.В. Ананич,                Д.Г. Мороз, [и др.]; под ред. И.О.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Грунтова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,            А.В. Шидловского. – Минск: Изд. центр БГУ, 2018. – 863 </w:t>
            </w:r>
            <w:proofErr w:type="gramStart"/>
            <w:r w:rsidRPr="0016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60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Курс уголовного права: в 5 т. Общая часть. Т.2.</w:t>
            </w:r>
            <w:proofErr w:type="gramStart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 Учение о наказании и иных мерах уголовной ответственности / Г.А. Василевич, Д.Г. Мороз, [и др.]; под ред. И. О.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Грунтова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, А.В. Шидловского. – Минск: Изд. центр БГУ, 2019. – 990 </w:t>
            </w:r>
            <w:proofErr w:type="gramStart"/>
            <w:r w:rsidRPr="0016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60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 xml:space="preserve">Уголовный кодекс Республики Беларусь: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160F2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60F26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коммент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. / Т.П.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Афонченко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 [и др.].; под ред. В.М. Хомича</w:t>
            </w:r>
            <w:proofErr w:type="gramStart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Баркова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, В.В. Марчука. – Минск: НЦПИ </w:t>
            </w:r>
            <w:proofErr w:type="spellStart"/>
            <w:r w:rsidRPr="00160F26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. Беларусь., 2019 – 1000 </w:t>
            </w:r>
            <w:proofErr w:type="gramStart"/>
            <w:r w:rsidRPr="00160F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60F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82CC2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Методы преподавания</w:t>
            </w:r>
          </w:p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2" w:rsidRPr="00160F26" w:rsidRDefault="00082CC2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Пассивный, активный, догматический, диалектический, эвристический, аналитический, синтетический, объяснительно-иллюстративный, сравнительно-правовой.</w:t>
            </w:r>
          </w:p>
        </w:tc>
      </w:tr>
      <w:tr w:rsidR="00022CAD" w:rsidRPr="00160F26" w:rsidTr="00082C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AD" w:rsidRPr="00160F26" w:rsidRDefault="00022CAD" w:rsidP="0008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26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</w:tbl>
    <w:p w:rsidR="00B82997" w:rsidRPr="00160F26" w:rsidRDefault="00B82997" w:rsidP="00082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234" w:rsidRPr="00160F26" w:rsidRDefault="00203234" w:rsidP="00082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3234" w:rsidRPr="00160F26" w:rsidSect="00BF044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9DC"/>
    <w:multiLevelType w:val="hybridMultilevel"/>
    <w:tmpl w:val="C3A66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A0214"/>
    <w:multiLevelType w:val="hybridMultilevel"/>
    <w:tmpl w:val="F626DC62"/>
    <w:lvl w:ilvl="0" w:tplc="A7481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173BB"/>
    <w:multiLevelType w:val="hybridMultilevel"/>
    <w:tmpl w:val="3630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2997"/>
    <w:rsid w:val="000014D3"/>
    <w:rsid w:val="00001B8E"/>
    <w:rsid w:val="00003785"/>
    <w:rsid w:val="000069B3"/>
    <w:rsid w:val="0001023A"/>
    <w:rsid w:val="000139A9"/>
    <w:rsid w:val="00013AEF"/>
    <w:rsid w:val="00017583"/>
    <w:rsid w:val="000214E5"/>
    <w:rsid w:val="00021612"/>
    <w:rsid w:val="00022CAD"/>
    <w:rsid w:val="00023066"/>
    <w:rsid w:val="00023409"/>
    <w:rsid w:val="000269DF"/>
    <w:rsid w:val="00027226"/>
    <w:rsid w:val="00036301"/>
    <w:rsid w:val="000365AA"/>
    <w:rsid w:val="000411C3"/>
    <w:rsid w:val="00043B9A"/>
    <w:rsid w:val="0004461B"/>
    <w:rsid w:val="00044FE0"/>
    <w:rsid w:val="00045957"/>
    <w:rsid w:val="000478BF"/>
    <w:rsid w:val="00047F40"/>
    <w:rsid w:val="0005092A"/>
    <w:rsid w:val="00050E8D"/>
    <w:rsid w:val="00052DD4"/>
    <w:rsid w:val="00053D29"/>
    <w:rsid w:val="00054EDF"/>
    <w:rsid w:val="0005655E"/>
    <w:rsid w:val="00056B3B"/>
    <w:rsid w:val="00060767"/>
    <w:rsid w:val="00060AC6"/>
    <w:rsid w:val="00061ADE"/>
    <w:rsid w:val="00065D73"/>
    <w:rsid w:val="00066B2E"/>
    <w:rsid w:val="000670BA"/>
    <w:rsid w:val="000677FA"/>
    <w:rsid w:val="00070436"/>
    <w:rsid w:val="0007068F"/>
    <w:rsid w:val="0007219F"/>
    <w:rsid w:val="00074649"/>
    <w:rsid w:val="00074F7E"/>
    <w:rsid w:val="00076460"/>
    <w:rsid w:val="00076E9A"/>
    <w:rsid w:val="00077ACF"/>
    <w:rsid w:val="0008005C"/>
    <w:rsid w:val="00080294"/>
    <w:rsid w:val="0008153C"/>
    <w:rsid w:val="00082CC2"/>
    <w:rsid w:val="0008483A"/>
    <w:rsid w:val="00085908"/>
    <w:rsid w:val="00086F1C"/>
    <w:rsid w:val="00090E90"/>
    <w:rsid w:val="0009140C"/>
    <w:rsid w:val="00091851"/>
    <w:rsid w:val="00093A03"/>
    <w:rsid w:val="00096A14"/>
    <w:rsid w:val="00097434"/>
    <w:rsid w:val="0009791E"/>
    <w:rsid w:val="000A304F"/>
    <w:rsid w:val="000A3221"/>
    <w:rsid w:val="000A3A16"/>
    <w:rsid w:val="000A47D7"/>
    <w:rsid w:val="000A4B67"/>
    <w:rsid w:val="000A7239"/>
    <w:rsid w:val="000B0D0B"/>
    <w:rsid w:val="000B2D10"/>
    <w:rsid w:val="000B4886"/>
    <w:rsid w:val="000B57BD"/>
    <w:rsid w:val="000C109B"/>
    <w:rsid w:val="000C472B"/>
    <w:rsid w:val="000C4FA7"/>
    <w:rsid w:val="000C6179"/>
    <w:rsid w:val="000C6CDB"/>
    <w:rsid w:val="000C7C81"/>
    <w:rsid w:val="000D0DD2"/>
    <w:rsid w:val="000D0F1E"/>
    <w:rsid w:val="000D2CC2"/>
    <w:rsid w:val="000D2E62"/>
    <w:rsid w:val="000D3377"/>
    <w:rsid w:val="000D3A5E"/>
    <w:rsid w:val="000D5978"/>
    <w:rsid w:val="000D609C"/>
    <w:rsid w:val="000E2E04"/>
    <w:rsid w:val="000F2336"/>
    <w:rsid w:val="000F26E0"/>
    <w:rsid w:val="000F4C98"/>
    <w:rsid w:val="000F5BE1"/>
    <w:rsid w:val="000F6633"/>
    <w:rsid w:val="00100F63"/>
    <w:rsid w:val="0010201D"/>
    <w:rsid w:val="00104222"/>
    <w:rsid w:val="001050C2"/>
    <w:rsid w:val="00106156"/>
    <w:rsid w:val="0010633C"/>
    <w:rsid w:val="00114979"/>
    <w:rsid w:val="00115449"/>
    <w:rsid w:val="00115D46"/>
    <w:rsid w:val="00121066"/>
    <w:rsid w:val="00121BBE"/>
    <w:rsid w:val="001233BA"/>
    <w:rsid w:val="00123CE9"/>
    <w:rsid w:val="00123D42"/>
    <w:rsid w:val="0012414E"/>
    <w:rsid w:val="001257F1"/>
    <w:rsid w:val="001263B0"/>
    <w:rsid w:val="001318C4"/>
    <w:rsid w:val="00133C6E"/>
    <w:rsid w:val="00140626"/>
    <w:rsid w:val="001416CC"/>
    <w:rsid w:val="00141F82"/>
    <w:rsid w:val="00146721"/>
    <w:rsid w:val="00147B55"/>
    <w:rsid w:val="00153225"/>
    <w:rsid w:val="001542FC"/>
    <w:rsid w:val="0015471B"/>
    <w:rsid w:val="00155EC6"/>
    <w:rsid w:val="0016041E"/>
    <w:rsid w:val="00160F26"/>
    <w:rsid w:val="0016107E"/>
    <w:rsid w:val="00163241"/>
    <w:rsid w:val="00163C47"/>
    <w:rsid w:val="00163F7B"/>
    <w:rsid w:val="00164359"/>
    <w:rsid w:val="00165122"/>
    <w:rsid w:val="001713B6"/>
    <w:rsid w:val="0017419B"/>
    <w:rsid w:val="00175A11"/>
    <w:rsid w:val="0017635B"/>
    <w:rsid w:val="00181073"/>
    <w:rsid w:val="00182A8A"/>
    <w:rsid w:val="001840D6"/>
    <w:rsid w:val="001854A5"/>
    <w:rsid w:val="00185EE0"/>
    <w:rsid w:val="0019131C"/>
    <w:rsid w:val="00193418"/>
    <w:rsid w:val="00193EB6"/>
    <w:rsid w:val="001949C3"/>
    <w:rsid w:val="001949D1"/>
    <w:rsid w:val="00194E0A"/>
    <w:rsid w:val="00196223"/>
    <w:rsid w:val="001A2031"/>
    <w:rsid w:val="001A3F71"/>
    <w:rsid w:val="001A706C"/>
    <w:rsid w:val="001B0927"/>
    <w:rsid w:val="001B0F8D"/>
    <w:rsid w:val="001B16D0"/>
    <w:rsid w:val="001B5A0F"/>
    <w:rsid w:val="001B7FBD"/>
    <w:rsid w:val="001C0E84"/>
    <w:rsid w:val="001C1851"/>
    <w:rsid w:val="001C1BE8"/>
    <w:rsid w:val="001C2F28"/>
    <w:rsid w:val="001C52B1"/>
    <w:rsid w:val="001C7B8D"/>
    <w:rsid w:val="001D0AE3"/>
    <w:rsid w:val="001D1467"/>
    <w:rsid w:val="001D1719"/>
    <w:rsid w:val="001D1905"/>
    <w:rsid w:val="001D313A"/>
    <w:rsid w:val="001D3BEF"/>
    <w:rsid w:val="001D5F71"/>
    <w:rsid w:val="001E189F"/>
    <w:rsid w:val="001E2983"/>
    <w:rsid w:val="001E3957"/>
    <w:rsid w:val="001E43FC"/>
    <w:rsid w:val="001E4C8D"/>
    <w:rsid w:val="001E4D57"/>
    <w:rsid w:val="001E5222"/>
    <w:rsid w:val="001E5DD8"/>
    <w:rsid w:val="001F1B13"/>
    <w:rsid w:val="001F35A0"/>
    <w:rsid w:val="002027AE"/>
    <w:rsid w:val="00203234"/>
    <w:rsid w:val="00203D2B"/>
    <w:rsid w:val="00204D27"/>
    <w:rsid w:val="00205799"/>
    <w:rsid w:val="002115C4"/>
    <w:rsid w:val="00212C6B"/>
    <w:rsid w:val="0021348E"/>
    <w:rsid w:val="00215BAA"/>
    <w:rsid w:val="0021734A"/>
    <w:rsid w:val="00220566"/>
    <w:rsid w:val="002209D4"/>
    <w:rsid w:val="00220B02"/>
    <w:rsid w:val="002220E4"/>
    <w:rsid w:val="00224BB7"/>
    <w:rsid w:val="002306BE"/>
    <w:rsid w:val="00230EDC"/>
    <w:rsid w:val="00231955"/>
    <w:rsid w:val="00233DA4"/>
    <w:rsid w:val="0023626F"/>
    <w:rsid w:val="00241787"/>
    <w:rsid w:val="00243B39"/>
    <w:rsid w:val="00244121"/>
    <w:rsid w:val="002444B4"/>
    <w:rsid w:val="00244E5C"/>
    <w:rsid w:val="00245D11"/>
    <w:rsid w:val="0024673E"/>
    <w:rsid w:val="002469F5"/>
    <w:rsid w:val="00246E3B"/>
    <w:rsid w:val="002477B6"/>
    <w:rsid w:val="00250DC3"/>
    <w:rsid w:val="00253E7A"/>
    <w:rsid w:val="002540B2"/>
    <w:rsid w:val="00254BE3"/>
    <w:rsid w:val="00255366"/>
    <w:rsid w:val="00256B5C"/>
    <w:rsid w:val="00260914"/>
    <w:rsid w:val="002636CE"/>
    <w:rsid w:val="00264ED1"/>
    <w:rsid w:val="00266A61"/>
    <w:rsid w:val="0026730E"/>
    <w:rsid w:val="00267BF5"/>
    <w:rsid w:val="00272A62"/>
    <w:rsid w:val="0028051D"/>
    <w:rsid w:val="002809AD"/>
    <w:rsid w:val="00280AB0"/>
    <w:rsid w:val="0028629F"/>
    <w:rsid w:val="0029189D"/>
    <w:rsid w:val="00291913"/>
    <w:rsid w:val="00293AEA"/>
    <w:rsid w:val="00293F91"/>
    <w:rsid w:val="00294930"/>
    <w:rsid w:val="00294D7B"/>
    <w:rsid w:val="00295598"/>
    <w:rsid w:val="00295885"/>
    <w:rsid w:val="00295DDB"/>
    <w:rsid w:val="0029790D"/>
    <w:rsid w:val="002A048D"/>
    <w:rsid w:val="002A1622"/>
    <w:rsid w:val="002A21EE"/>
    <w:rsid w:val="002A38A5"/>
    <w:rsid w:val="002A5DFE"/>
    <w:rsid w:val="002A66B7"/>
    <w:rsid w:val="002B0638"/>
    <w:rsid w:val="002B15E1"/>
    <w:rsid w:val="002B2189"/>
    <w:rsid w:val="002C09ED"/>
    <w:rsid w:val="002C2269"/>
    <w:rsid w:val="002C254E"/>
    <w:rsid w:val="002C5C8A"/>
    <w:rsid w:val="002C70B2"/>
    <w:rsid w:val="002C720E"/>
    <w:rsid w:val="002D02F6"/>
    <w:rsid w:val="002D258F"/>
    <w:rsid w:val="002D3C11"/>
    <w:rsid w:val="002E08CF"/>
    <w:rsid w:val="002E4F66"/>
    <w:rsid w:val="002E5C5D"/>
    <w:rsid w:val="002E6844"/>
    <w:rsid w:val="002F1369"/>
    <w:rsid w:val="002F3A79"/>
    <w:rsid w:val="002F6914"/>
    <w:rsid w:val="002F70E6"/>
    <w:rsid w:val="00300D1F"/>
    <w:rsid w:val="00301C30"/>
    <w:rsid w:val="003043D9"/>
    <w:rsid w:val="003072CE"/>
    <w:rsid w:val="00312999"/>
    <w:rsid w:val="00314109"/>
    <w:rsid w:val="0031593F"/>
    <w:rsid w:val="00315F57"/>
    <w:rsid w:val="00321C1F"/>
    <w:rsid w:val="00330779"/>
    <w:rsid w:val="00331F74"/>
    <w:rsid w:val="0033210A"/>
    <w:rsid w:val="00334EE0"/>
    <w:rsid w:val="0033649B"/>
    <w:rsid w:val="003400ED"/>
    <w:rsid w:val="00345C32"/>
    <w:rsid w:val="00346620"/>
    <w:rsid w:val="003500C4"/>
    <w:rsid w:val="00350FAE"/>
    <w:rsid w:val="0035159C"/>
    <w:rsid w:val="003566DE"/>
    <w:rsid w:val="00363514"/>
    <w:rsid w:val="00363FBD"/>
    <w:rsid w:val="00364D8A"/>
    <w:rsid w:val="00365A01"/>
    <w:rsid w:val="00365C67"/>
    <w:rsid w:val="003660A9"/>
    <w:rsid w:val="00367095"/>
    <w:rsid w:val="0036713B"/>
    <w:rsid w:val="003671D9"/>
    <w:rsid w:val="003672D9"/>
    <w:rsid w:val="00371306"/>
    <w:rsid w:val="003717E8"/>
    <w:rsid w:val="00372AF3"/>
    <w:rsid w:val="00374DCA"/>
    <w:rsid w:val="00376B8C"/>
    <w:rsid w:val="00376D38"/>
    <w:rsid w:val="00380447"/>
    <w:rsid w:val="00380DAF"/>
    <w:rsid w:val="00382CD7"/>
    <w:rsid w:val="00384227"/>
    <w:rsid w:val="003852DE"/>
    <w:rsid w:val="00391168"/>
    <w:rsid w:val="00392140"/>
    <w:rsid w:val="00393818"/>
    <w:rsid w:val="0039473F"/>
    <w:rsid w:val="0039517B"/>
    <w:rsid w:val="003A14EB"/>
    <w:rsid w:val="003A49DF"/>
    <w:rsid w:val="003A5AD8"/>
    <w:rsid w:val="003A5EC9"/>
    <w:rsid w:val="003A6702"/>
    <w:rsid w:val="003A7FFC"/>
    <w:rsid w:val="003B0FE1"/>
    <w:rsid w:val="003B1609"/>
    <w:rsid w:val="003B427A"/>
    <w:rsid w:val="003B49AF"/>
    <w:rsid w:val="003B6C73"/>
    <w:rsid w:val="003B724D"/>
    <w:rsid w:val="003C2D16"/>
    <w:rsid w:val="003C6B54"/>
    <w:rsid w:val="003D00CE"/>
    <w:rsid w:val="003D36F6"/>
    <w:rsid w:val="003D39AA"/>
    <w:rsid w:val="003D3D87"/>
    <w:rsid w:val="003D4E7C"/>
    <w:rsid w:val="003D6F41"/>
    <w:rsid w:val="003E0A07"/>
    <w:rsid w:val="003E2C61"/>
    <w:rsid w:val="003E4BCC"/>
    <w:rsid w:val="003E7072"/>
    <w:rsid w:val="003F086A"/>
    <w:rsid w:val="003F271B"/>
    <w:rsid w:val="003F3E29"/>
    <w:rsid w:val="003F4747"/>
    <w:rsid w:val="003F5417"/>
    <w:rsid w:val="003F658F"/>
    <w:rsid w:val="003F65D1"/>
    <w:rsid w:val="003F67EA"/>
    <w:rsid w:val="004002B3"/>
    <w:rsid w:val="00401A28"/>
    <w:rsid w:val="004029B6"/>
    <w:rsid w:val="004067A8"/>
    <w:rsid w:val="0040719F"/>
    <w:rsid w:val="004076A5"/>
    <w:rsid w:val="004079AF"/>
    <w:rsid w:val="00407E0B"/>
    <w:rsid w:val="004119BC"/>
    <w:rsid w:val="00416081"/>
    <w:rsid w:val="004207E4"/>
    <w:rsid w:val="00420F80"/>
    <w:rsid w:val="00422306"/>
    <w:rsid w:val="0042288D"/>
    <w:rsid w:val="00425493"/>
    <w:rsid w:val="004273A9"/>
    <w:rsid w:val="0043148C"/>
    <w:rsid w:val="004317FC"/>
    <w:rsid w:val="004326E8"/>
    <w:rsid w:val="00432BE5"/>
    <w:rsid w:val="00434311"/>
    <w:rsid w:val="00434B18"/>
    <w:rsid w:val="00440C58"/>
    <w:rsid w:val="004413EA"/>
    <w:rsid w:val="004416E0"/>
    <w:rsid w:val="00442DE5"/>
    <w:rsid w:val="00444CEE"/>
    <w:rsid w:val="00444FB7"/>
    <w:rsid w:val="00446A3A"/>
    <w:rsid w:val="00447A0E"/>
    <w:rsid w:val="00450105"/>
    <w:rsid w:val="00450863"/>
    <w:rsid w:val="00450996"/>
    <w:rsid w:val="00451676"/>
    <w:rsid w:val="00452CA5"/>
    <w:rsid w:val="00452F21"/>
    <w:rsid w:val="0045369E"/>
    <w:rsid w:val="004569DB"/>
    <w:rsid w:val="0045747A"/>
    <w:rsid w:val="00457E9C"/>
    <w:rsid w:val="0046227D"/>
    <w:rsid w:val="00463D9D"/>
    <w:rsid w:val="00470161"/>
    <w:rsid w:val="00470A22"/>
    <w:rsid w:val="0047419F"/>
    <w:rsid w:val="00475B1F"/>
    <w:rsid w:val="00477C1C"/>
    <w:rsid w:val="0048269F"/>
    <w:rsid w:val="0048370D"/>
    <w:rsid w:val="00484D56"/>
    <w:rsid w:val="00486167"/>
    <w:rsid w:val="00486DC6"/>
    <w:rsid w:val="00491F27"/>
    <w:rsid w:val="00492949"/>
    <w:rsid w:val="00492C88"/>
    <w:rsid w:val="004933C7"/>
    <w:rsid w:val="004A1948"/>
    <w:rsid w:val="004A1DAF"/>
    <w:rsid w:val="004A340F"/>
    <w:rsid w:val="004A4C12"/>
    <w:rsid w:val="004A4CBA"/>
    <w:rsid w:val="004B052B"/>
    <w:rsid w:val="004B1606"/>
    <w:rsid w:val="004B1BA3"/>
    <w:rsid w:val="004B2F10"/>
    <w:rsid w:val="004B4637"/>
    <w:rsid w:val="004B64A3"/>
    <w:rsid w:val="004B7D2C"/>
    <w:rsid w:val="004C138D"/>
    <w:rsid w:val="004C7AA3"/>
    <w:rsid w:val="004C7F11"/>
    <w:rsid w:val="004D02EF"/>
    <w:rsid w:val="004D1C5E"/>
    <w:rsid w:val="004D7B77"/>
    <w:rsid w:val="004D7BAD"/>
    <w:rsid w:val="004E1105"/>
    <w:rsid w:val="004E122F"/>
    <w:rsid w:val="004E1CFD"/>
    <w:rsid w:val="004E3E40"/>
    <w:rsid w:val="004E40C4"/>
    <w:rsid w:val="004E4715"/>
    <w:rsid w:val="004E54C5"/>
    <w:rsid w:val="004E7D68"/>
    <w:rsid w:val="004E7E5E"/>
    <w:rsid w:val="004E7F65"/>
    <w:rsid w:val="004F02D9"/>
    <w:rsid w:val="004F0B16"/>
    <w:rsid w:val="004F238D"/>
    <w:rsid w:val="004F2BB0"/>
    <w:rsid w:val="004F2FEC"/>
    <w:rsid w:val="004F37D7"/>
    <w:rsid w:val="004F7FDF"/>
    <w:rsid w:val="00501602"/>
    <w:rsid w:val="00502136"/>
    <w:rsid w:val="005052EC"/>
    <w:rsid w:val="005067F0"/>
    <w:rsid w:val="00507A20"/>
    <w:rsid w:val="0051378E"/>
    <w:rsid w:val="00513B82"/>
    <w:rsid w:val="00513D2C"/>
    <w:rsid w:val="00514D41"/>
    <w:rsid w:val="0051763D"/>
    <w:rsid w:val="0051768B"/>
    <w:rsid w:val="005202FF"/>
    <w:rsid w:val="00521753"/>
    <w:rsid w:val="00521EAB"/>
    <w:rsid w:val="00522DCF"/>
    <w:rsid w:val="00524FA9"/>
    <w:rsid w:val="00527978"/>
    <w:rsid w:val="00531614"/>
    <w:rsid w:val="00531E7E"/>
    <w:rsid w:val="00534742"/>
    <w:rsid w:val="00535155"/>
    <w:rsid w:val="00540C78"/>
    <w:rsid w:val="00540D12"/>
    <w:rsid w:val="005419AA"/>
    <w:rsid w:val="0054223D"/>
    <w:rsid w:val="0054464D"/>
    <w:rsid w:val="00545609"/>
    <w:rsid w:val="005459CA"/>
    <w:rsid w:val="00546E11"/>
    <w:rsid w:val="00551017"/>
    <w:rsid w:val="00551A41"/>
    <w:rsid w:val="0055223C"/>
    <w:rsid w:val="005528D2"/>
    <w:rsid w:val="00557302"/>
    <w:rsid w:val="00557AD2"/>
    <w:rsid w:val="00561A60"/>
    <w:rsid w:val="00565F82"/>
    <w:rsid w:val="00566F2F"/>
    <w:rsid w:val="00567EFA"/>
    <w:rsid w:val="005737BF"/>
    <w:rsid w:val="005759C1"/>
    <w:rsid w:val="005769A9"/>
    <w:rsid w:val="005773F7"/>
    <w:rsid w:val="00587E75"/>
    <w:rsid w:val="005914E7"/>
    <w:rsid w:val="0059191E"/>
    <w:rsid w:val="00593259"/>
    <w:rsid w:val="005942B3"/>
    <w:rsid w:val="00594F4A"/>
    <w:rsid w:val="00595024"/>
    <w:rsid w:val="005A0557"/>
    <w:rsid w:val="005A16BC"/>
    <w:rsid w:val="005A1854"/>
    <w:rsid w:val="005A3BF4"/>
    <w:rsid w:val="005A4ED4"/>
    <w:rsid w:val="005B0143"/>
    <w:rsid w:val="005B3032"/>
    <w:rsid w:val="005B348C"/>
    <w:rsid w:val="005B4C40"/>
    <w:rsid w:val="005B6664"/>
    <w:rsid w:val="005C05A9"/>
    <w:rsid w:val="005C153B"/>
    <w:rsid w:val="005C19A0"/>
    <w:rsid w:val="005C296C"/>
    <w:rsid w:val="005C2DD2"/>
    <w:rsid w:val="005C31B7"/>
    <w:rsid w:val="005C5147"/>
    <w:rsid w:val="005C5340"/>
    <w:rsid w:val="005D09F8"/>
    <w:rsid w:val="005D264C"/>
    <w:rsid w:val="005D2941"/>
    <w:rsid w:val="005D413A"/>
    <w:rsid w:val="005D4DBE"/>
    <w:rsid w:val="005E07FD"/>
    <w:rsid w:val="005E24F6"/>
    <w:rsid w:val="005E3764"/>
    <w:rsid w:val="005E37C2"/>
    <w:rsid w:val="005E54A9"/>
    <w:rsid w:val="005E5982"/>
    <w:rsid w:val="005E5AF1"/>
    <w:rsid w:val="005E6C10"/>
    <w:rsid w:val="005E7A84"/>
    <w:rsid w:val="005F0D70"/>
    <w:rsid w:val="005F2FE8"/>
    <w:rsid w:val="005F3BCF"/>
    <w:rsid w:val="005F4C25"/>
    <w:rsid w:val="006043E5"/>
    <w:rsid w:val="00605E26"/>
    <w:rsid w:val="00611235"/>
    <w:rsid w:val="00611493"/>
    <w:rsid w:val="006131A6"/>
    <w:rsid w:val="00613795"/>
    <w:rsid w:val="0061471D"/>
    <w:rsid w:val="0062562A"/>
    <w:rsid w:val="006257A9"/>
    <w:rsid w:val="006263A5"/>
    <w:rsid w:val="00627C59"/>
    <w:rsid w:val="00627D61"/>
    <w:rsid w:val="00630F6D"/>
    <w:rsid w:val="00632AC0"/>
    <w:rsid w:val="00633657"/>
    <w:rsid w:val="00634C46"/>
    <w:rsid w:val="00637C19"/>
    <w:rsid w:val="00641572"/>
    <w:rsid w:val="00641FD7"/>
    <w:rsid w:val="00643E1C"/>
    <w:rsid w:val="00644878"/>
    <w:rsid w:val="00646266"/>
    <w:rsid w:val="006467CE"/>
    <w:rsid w:val="00646A44"/>
    <w:rsid w:val="0064747B"/>
    <w:rsid w:val="00650905"/>
    <w:rsid w:val="00652F08"/>
    <w:rsid w:val="00654D0B"/>
    <w:rsid w:val="00654D5D"/>
    <w:rsid w:val="00655AC8"/>
    <w:rsid w:val="00655EC6"/>
    <w:rsid w:val="00656957"/>
    <w:rsid w:val="00656B5E"/>
    <w:rsid w:val="00656C2C"/>
    <w:rsid w:val="00657FA8"/>
    <w:rsid w:val="00660F53"/>
    <w:rsid w:val="0066110F"/>
    <w:rsid w:val="006631B6"/>
    <w:rsid w:val="00663FAC"/>
    <w:rsid w:val="00667CEB"/>
    <w:rsid w:val="00670AD5"/>
    <w:rsid w:val="00671CD1"/>
    <w:rsid w:val="00672F02"/>
    <w:rsid w:val="00673DD9"/>
    <w:rsid w:val="0067481A"/>
    <w:rsid w:val="00675558"/>
    <w:rsid w:val="00676886"/>
    <w:rsid w:val="006803DC"/>
    <w:rsid w:val="00680464"/>
    <w:rsid w:val="00680F65"/>
    <w:rsid w:val="00681F48"/>
    <w:rsid w:val="00684436"/>
    <w:rsid w:val="00684526"/>
    <w:rsid w:val="00686F88"/>
    <w:rsid w:val="00687780"/>
    <w:rsid w:val="00692C68"/>
    <w:rsid w:val="00692F0D"/>
    <w:rsid w:val="00693AC5"/>
    <w:rsid w:val="006952E7"/>
    <w:rsid w:val="0069638F"/>
    <w:rsid w:val="00697620"/>
    <w:rsid w:val="00697D0A"/>
    <w:rsid w:val="006A1106"/>
    <w:rsid w:val="006A33C9"/>
    <w:rsid w:val="006A403A"/>
    <w:rsid w:val="006A7970"/>
    <w:rsid w:val="006A7BD0"/>
    <w:rsid w:val="006B1C20"/>
    <w:rsid w:val="006B4DA4"/>
    <w:rsid w:val="006B5323"/>
    <w:rsid w:val="006B702A"/>
    <w:rsid w:val="006B75F5"/>
    <w:rsid w:val="006C0ACD"/>
    <w:rsid w:val="006C35E7"/>
    <w:rsid w:val="006C375C"/>
    <w:rsid w:val="006C478D"/>
    <w:rsid w:val="006C4BEC"/>
    <w:rsid w:val="006C535C"/>
    <w:rsid w:val="006C7A06"/>
    <w:rsid w:val="006D172B"/>
    <w:rsid w:val="006D2251"/>
    <w:rsid w:val="006D29C1"/>
    <w:rsid w:val="006D38EB"/>
    <w:rsid w:val="006D5221"/>
    <w:rsid w:val="006D7B6B"/>
    <w:rsid w:val="006D7D8C"/>
    <w:rsid w:val="006E0A97"/>
    <w:rsid w:val="006E2089"/>
    <w:rsid w:val="006E4DDE"/>
    <w:rsid w:val="006E578C"/>
    <w:rsid w:val="006F04AD"/>
    <w:rsid w:val="006F0ACF"/>
    <w:rsid w:val="006F10C5"/>
    <w:rsid w:val="006F2E3B"/>
    <w:rsid w:val="006F3626"/>
    <w:rsid w:val="006F793E"/>
    <w:rsid w:val="00702493"/>
    <w:rsid w:val="00704FF1"/>
    <w:rsid w:val="00705CCB"/>
    <w:rsid w:val="00707BBA"/>
    <w:rsid w:val="00707CCD"/>
    <w:rsid w:val="00711DCC"/>
    <w:rsid w:val="0071225D"/>
    <w:rsid w:val="007143BA"/>
    <w:rsid w:val="00717273"/>
    <w:rsid w:val="007172AA"/>
    <w:rsid w:val="00717475"/>
    <w:rsid w:val="00722A21"/>
    <w:rsid w:val="007231B2"/>
    <w:rsid w:val="00723FFC"/>
    <w:rsid w:val="00732F6C"/>
    <w:rsid w:val="0073379A"/>
    <w:rsid w:val="007342A1"/>
    <w:rsid w:val="00735E46"/>
    <w:rsid w:val="00737BC3"/>
    <w:rsid w:val="007400A5"/>
    <w:rsid w:val="00740741"/>
    <w:rsid w:val="00742FA5"/>
    <w:rsid w:val="00743125"/>
    <w:rsid w:val="007443FD"/>
    <w:rsid w:val="00744593"/>
    <w:rsid w:val="007455BE"/>
    <w:rsid w:val="007464F8"/>
    <w:rsid w:val="007505EA"/>
    <w:rsid w:val="00751096"/>
    <w:rsid w:val="00751358"/>
    <w:rsid w:val="00752A93"/>
    <w:rsid w:val="0075619E"/>
    <w:rsid w:val="007602A9"/>
    <w:rsid w:val="007611D3"/>
    <w:rsid w:val="007617BD"/>
    <w:rsid w:val="00762E0A"/>
    <w:rsid w:val="0076307C"/>
    <w:rsid w:val="00763089"/>
    <w:rsid w:val="00766740"/>
    <w:rsid w:val="00767A91"/>
    <w:rsid w:val="00772314"/>
    <w:rsid w:val="00772753"/>
    <w:rsid w:val="00774BE5"/>
    <w:rsid w:val="00776259"/>
    <w:rsid w:val="00776DBD"/>
    <w:rsid w:val="00777845"/>
    <w:rsid w:val="0078124B"/>
    <w:rsid w:val="00782B7E"/>
    <w:rsid w:val="00783739"/>
    <w:rsid w:val="00783B9C"/>
    <w:rsid w:val="00784317"/>
    <w:rsid w:val="0078622E"/>
    <w:rsid w:val="007862BF"/>
    <w:rsid w:val="00790E3E"/>
    <w:rsid w:val="00794966"/>
    <w:rsid w:val="007969DD"/>
    <w:rsid w:val="007A2FEE"/>
    <w:rsid w:val="007A5F6E"/>
    <w:rsid w:val="007A61B6"/>
    <w:rsid w:val="007A7A65"/>
    <w:rsid w:val="007B0697"/>
    <w:rsid w:val="007B06AF"/>
    <w:rsid w:val="007B0F5A"/>
    <w:rsid w:val="007B1981"/>
    <w:rsid w:val="007B3F42"/>
    <w:rsid w:val="007B512C"/>
    <w:rsid w:val="007B6C5F"/>
    <w:rsid w:val="007B6E2A"/>
    <w:rsid w:val="007C042C"/>
    <w:rsid w:val="007C3388"/>
    <w:rsid w:val="007C3403"/>
    <w:rsid w:val="007C7B13"/>
    <w:rsid w:val="007C7C95"/>
    <w:rsid w:val="007D116B"/>
    <w:rsid w:val="007D3FD7"/>
    <w:rsid w:val="007D78FA"/>
    <w:rsid w:val="007E0B26"/>
    <w:rsid w:val="007E186B"/>
    <w:rsid w:val="007E4170"/>
    <w:rsid w:val="007E6253"/>
    <w:rsid w:val="007E6A21"/>
    <w:rsid w:val="007E706A"/>
    <w:rsid w:val="007F21ED"/>
    <w:rsid w:val="007F2DC4"/>
    <w:rsid w:val="007F3B48"/>
    <w:rsid w:val="007F46E3"/>
    <w:rsid w:val="007F4B73"/>
    <w:rsid w:val="00801A55"/>
    <w:rsid w:val="008023F0"/>
    <w:rsid w:val="00803957"/>
    <w:rsid w:val="00803CE3"/>
    <w:rsid w:val="00806B5F"/>
    <w:rsid w:val="00806D1A"/>
    <w:rsid w:val="008103CF"/>
    <w:rsid w:val="00810F6A"/>
    <w:rsid w:val="00811A07"/>
    <w:rsid w:val="0081220D"/>
    <w:rsid w:val="00812F07"/>
    <w:rsid w:val="0081444A"/>
    <w:rsid w:val="00815618"/>
    <w:rsid w:val="0081635E"/>
    <w:rsid w:val="00816DAE"/>
    <w:rsid w:val="0082010D"/>
    <w:rsid w:val="0082017A"/>
    <w:rsid w:val="00825D64"/>
    <w:rsid w:val="00827B0C"/>
    <w:rsid w:val="0083382E"/>
    <w:rsid w:val="00834597"/>
    <w:rsid w:val="00837CD0"/>
    <w:rsid w:val="0084044C"/>
    <w:rsid w:val="008421C9"/>
    <w:rsid w:val="00842310"/>
    <w:rsid w:val="008425AA"/>
    <w:rsid w:val="0084370A"/>
    <w:rsid w:val="00844D5E"/>
    <w:rsid w:val="00846451"/>
    <w:rsid w:val="00851672"/>
    <w:rsid w:val="00853CC8"/>
    <w:rsid w:val="008547B7"/>
    <w:rsid w:val="00855F20"/>
    <w:rsid w:val="0085702A"/>
    <w:rsid w:val="008578AE"/>
    <w:rsid w:val="00857E93"/>
    <w:rsid w:val="00867252"/>
    <w:rsid w:val="00870B74"/>
    <w:rsid w:val="00870C31"/>
    <w:rsid w:val="00872120"/>
    <w:rsid w:val="00872995"/>
    <w:rsid w:val="00873BE6"/>
    <w:rsid w:val="00874EC4"/>
    <w:rsid w:val="008751C6"/>
    <w:rsid w:val="00876F68"/>
    <w:rsid w:val="0088185F"/>
    <w:rsid w:val="00883659"/>
    <w:rsid w:val="0088386E"/>
    <w:rsid w:val="00883A2C"/>
    <w:rsid w:val="00885570"/>
    <w:rsid w:val="00885BDA"/>
    <w:rsid w:val="00890536"/>
    <w:rsid w:val="0089263E"/>
    <w:rsid w:val="00894BF8"/>
    <w:rsid w:val="008A0CEA"/>
    <w:rsid w:val="008A3383"/>
    <w:rsid w:val="008A56C7"/>
    <w:rsid w:val="008A72F9"/>
    <w:rsid w:val="008B0437"/>
    <w:rsid w:val="008B0A2A"/>
    <w:rsid w:val="008B1853"/>
    <w:rsid w:val="008B260C"/>
    <w:rsid w:val="008B349D"/>
    <w:rsid w:val="008B5744"/>
    <w:rsid w:val="008B69FF"/>
    <w:rsid w:val="008C05CE"/>
    <w:rsid w:val="008C0EC6"/>
    <w:rsid w:val="008C4A2B"/>
    <w:rsid w:val="008C4DBC"/>
    <w:rsid w:val="008C67FC"/>
    <w:rsid w:val="008D21D1"/>
    <w:rsid w:val="008D3438"/>
    <w:rsid w:val="008D4ED7"/>
    <w:rsid w:val="008D5693"/>
    <w:rsid w:val="008E0E41"/>
    <w:rsid w:val="008E1D60"/>
    <w:rsid w:val="008E1D86"/>
    <w:rsid w:val="008E2601"/>
    <w:rsid w:val="008E4519"/>
    <w:rsid w:val="008E5FFA"/>
    <w:rsid w:val="008F1A83"/>
    <w:rsid w:val="008F2F68"/>
    <w:rsid w:val="008F367D"/>
    <w:rsid w:val="008F3A2B"/>
    <w:rsid w:val="008F4FE8"/>
    <w:rsid w:val="008F50D8"/>
    <w:rsid w:val="008F58DB"/>
    <w:rsid w:val="008F688A"/>
    <w:rsid w:val="008F768E"/>
    <w:rsid w:val="0090050C"/>
    <w:rsid w:val="00902C11"/>
    <w:rsid w:val="00904B42"/>
    <w:rsid w:val="0090716B"/>
    <w:rsid w:val="00910605"/>
    <w:rsid w:val="00912846"/>
    <w:rsid w:val="00912BFA"/>
    <w:rsid w:val="009142A0"/>
    <w:rsid w:val="00914426"/>
    <w:rsid w:val="00915C47"/>
    <w:rsid w:val="00916A06"/>
    <w:rsid w:val="00916DBF"/>
    <w:rsid w:val="009200DC"/>
    <w:rsid w:val="009225ED"/>
    <w:rsid w:val="0093033A"/>
    <w:rsid w:val="0093072C"/>
    <w:rsid w:val="00933641"/>
    <w:rsid w:val="00933728"/>
    <w:rsid w:val="00933B70"/>
    <w:rsid w:val="00934402"/>
    <w:rsid w:val="00935F6B"/>
    <w:rsid w:val="00936701"/>
    <w:rsid w:val="00937753"/>
    <w:rsid w:val="0094042D"/>
    <w:rsid w:val="009431D3"/>
    <w:rsid w:val="00944DC6"/>
    <w:rsid w:val="009459A4"/>
    <w:rsid w:val="009463AE"/>
    <w:rsid w:val="009467D5"/>
    <w:rsid w:val="00951D32"/>
    <w:rsid w:val="00955BD8"/>
    <w:rsid w:val="00956CDF"/>
    <w:rsid w:val="009618EA"/>
    <w:rsid w:val="00961C1F"/>
    <w:rsid w:val="00962061"/>
    <w:rsid w:val="00963BB6"/>
    <w:rsid w:val="00964B50"/>
    <w:rsid w:val="00965ED6"/>
    <w:rsid w:val="009708CF"/>
    <w:rsid w:val="00971AA7"/>
    <w:rsid w:val="009726A7"/>
    <w:rsid w:val="00976D5A"/>
    <w:rsid w:val="009811F9"/>
    <w:rsid w:val="0098148A"/>
    <w:rsid w:val="009836B3"/>
    <w:rsid w:val="00984643"/>
    <w:rsid w:val="009949A7"/>
    <w:rsid w:val="00994F6F"/>
    <w:rsid w:val="009974C3"/>
    <w:rsid w:val="009A18CC"/>
    <w:rsid w:val="009A38D2"/>
    <w:rsid w:val="009A5930"/>
    <w:rsid w:val="009A5BD7"/>
    <w:rsid w:val="009B35E8"/>
    <w:rsid w:val="009B5A77"/>
    <w:rsid w:val="009B70B4"/>
    <w:rsid w:val="009D2888"/>
    <w:rsid w:val="009D3461"/>
    <w:rsid w:val="009D5881"/>
    <w:rsid w:val="009D5B8E"/>
    <w:rsid w:val="009D5EAE"/>
    <w:rsid w:val="009E0C0D"/>
    <w:rsid w:val="009E547E"/>
    <w:rsid w:val="009E5AAB"/>
    <w:rsid w:val="009E6FF3"/>
    <w:rsid w:val="009F112B"/>
    <w:rsid w:val="009F18D2"/>
    <w:rsid w:val="009F1F28"/>
    <w:rsid w:val="009F5883"/>
    <w:rsid w:val="009F5896"/>
    <w:rsid w:val="009F59ED"/>
    <w:rsid w:val="009F6682"/>
    <w:rsid w:val="009F6D8F"/>
    <w:rsid w:val="009F7DC1"/>
    <w:rsid w:val="00A00AD4"/>
    <w:rsid w:val="00A01640"/>
    <w:rsid w:val="00A052AE"/>
    <w:rsid w:val="00A077F9"/>
    <w:rsid w:val="00A105EF"/>
    <w:rsid w:val="00A151D7"/>
    <w:rsid w:val="00A151F1"/>
    <w:rsid w:val="00A16334"/>
    <w:rsid w:val="00A17078"/>
    <w:rsid w:val="00A20C17"/>
    <w:rsid w:val="00A21C00"/>
    <w:rsid w:val="00A22B9F"/>
    <w:rsid w:val="00A254F3"/>
    <w:rsid w:val="00A309FB"/>
    <w:rsid w:val="00A33910"/>
    <w:rsid w:val="00A37400"/>
    <w:rsid w:val="00A4042F"/>
    <w:rsid w:val="00A425B3"/>
    <w:rsid w:val="00A47FD7"/>
    <w:rsid w:val="00A54861"/>
    <w:rsid w:val="00A608BC"/>
    <w:rsid w:val="00A6117A"/>
    <w:rsid w:val="00A63500"/>
    <w:rsid w:val="00A636C2"/>
    <w:rsid w:val="00A63976"/>
    <w:rsid w:val="00A6541F"/>
    <w:rsid w:val="00A65CB2"/>
    <w:rsid w:val="00A66B4D"/>
    <w:rsid w:val="00A70375"/>
    <w:rsid w:val="00A716DC"/>
    <w:rsid w:val="00A726EE"/>
    <w:rsid w:val="00A73160"/>
    <w:rsid w:val="00A735FE"/>
    <w:rsid w:val="00A73877"/>
    <w:rsid w:val="00A73A0C"/>
    <w:rsid w:val="00A73D25"/>
    <w:rsid w:val="00A814DD"/>
    <w:rsid w:val="00A83071"/>
    <w:rsid w:val="00A853CC"/>
    <w:rsid w:val="00A86403"/>
    <w:rsid w:val="00A96074"/>
    <w:rsid w:val="00A966C2"/>
    <w:rsid w:val="00AA1E38"/>
    <w:rsid w:val="00AA1FC1"/>
    <w:rsid w:val="00AA236F"/>
    <w:rsid w:val="00AA29BC"/>
    <w:rsid w:val="00AA3069"/>
    <w:rsid w:val="00AA3A30"/>
    <w:rsid w:val="00AA650A"/>
    <w:rsid w:val="00AB0835"/>
    <w:rsid w:val="00AB1D1B"/>
    <w:rsid w:val="00AB3EE7"/>
    <w:rsid w:val="00AB4BF9"/>
    <w:rsid w:val="00AB55EB"/>
    <w:rsid w:val="00AB5DF8"/>
    <w:rsid w:val="00AC0630"/>
    <w:rsid w:val="00AC18E2"/>
    <w:rsid w:val="00AC1921"/>
    <w:rsid w:val="00AC3393"/>
    <w:rsid w:val="00AC66AF"/>
    <w:rsid w:val="00AC6967"/>
    <w:rsid w:val="00AC7CFD"/>
    <w:rsid w:val="00AD0198"/>
    <w:rsid w:val="00AD2326"/>
    <w:rsid w:val="00AD3323"/>
    <w:rsid w:val="00AD36B3"/>
    <w:rsid w:val="00AD3E28"/>
    <w:rsid w:val="00AD3EB5"/>
    <w:rsid w:val="00AD6CC8"/>
    <w:rsid w:val="00AE0555"/>
    <w:rsid w:val="00AE17C9"/>
    <w:rsid w:val="00AE23B3"/>
    <w:rsid w:val="00AE29A6"/>
    <w:rsid w:val="00AE2C9C"/>
    <w:rsid w:val="00AE2F4A"/>
    <w:rsid w:val="00AF123C"/>
    <w:rsid w:val="00AF1274"/>
    <w:rsid w:val="00AF135E"/>
    <w:rsid w:val="00AF2688"/>
    <w:rsid w:val="00AF394F"/>
    <w:rsid w:val="00AF7F2C"/>
    <w:rsid w:val="00B00DDE"/>
    <w:rsid w:val="00B048E3"/>
    <w:rsid w:val="00B06BF2"/>
    <w:rsid w:val="00B105E2"/>
    <w:rsid w:val="00B10C90"/>
    <w:rsid w:val="00B17D8C"/>
    <w:rsid w:val="00B2033E"/>
    <w:rsid w:val="00B20DEA"/>
    <w:rsid w:val="00B2269B"/>
    <w:rsid w:val="00B235EC"/>
    <w:rsid w:val="00B2374F"/>
    <w:rsid w:val="00B23970"/>
    <w:rsid w:val="00B23DA8"/>
    <w:rsid w:val="00B27547"/>
    <w:rsid w:val="00B32D1D"/>
    <w:rsid w:val="00B35107"/>
    <w:rsid w:val="00B351EC"/>
    <w:rsid w:val="00B35788"/>
    <w:rsid w:val="00B364D6"/>
    <w:rsid w:val="00B47560"/>
    <w:rsid w:val="00B54133"/>
    <w:rsid w:val="00B55E89"/>
    <w:rsid w:val="00B56306"/>
    <w:rsid w:val="00B56DA5"/>
    <w:rsid w:val="00B600F5"/>
    <w:rsid w:val="00B615FF"/>
    <w:rsid w:val="00B65379"/>
    <w:rsid w:val="00B67D18"/>
    <w:rsid w:val="00B70100"/>
    <w:rsid w:val="00B73609"/>
    <w:rsid w:val="00B738CA"/>
    <w:rsid w:val="00B741FC"/>
    <w:rsid w:val="00B7629C"/>
    <w:rsid w:val="00B82997"/>
    <w:rsid w:val="00B86315"/>
    <w:rsid w:val="00B87762"/>
    <w:rsid w:val="00B918A4"/>
    <w:rsid w:val="00B91A9A"/>
    <w:rsid w:val="00B9221A"/>
    <w:rsid w:val="00BA0B0C"/>
    <w:rsid w:val="00BA0B20"/>
    <w:rsid w:val="00BA224A"/>
    <w:rsid w:val="00BA367B"/>
    <w:rsid w:val="00BA597E"/>
    <w:rsid w:val="00BA646E"/>
    <w:rsid w:val="00BB69C1"/>
    <w:rsid w:val="00BB7C4F"/>
    <w:rsid w:val="00BC0774"/>
    <w:rsid w:val="00BC3152"/>
    <w:rsid w:val="00BC33CA"/>
    <w:rsid w:val="00BC5151"/>
    <w:rsid w:val="00BD0794"/>
    <w:rsid w:val="00BD134F"/>
    <w:rsid w:val="00BD178B"/>
    <w:rsid w:val="00BD638B"/>
    <w:rsid w:val="00BD670C"/>
    <w:rsid w:val="00BD750C"/>
    <w:rsid w:val="00BD7E69"/>
    <w:rsid w:val="00BE1F37"/>
    <w:rsid w:val="00BE7657"/>
    <w:rsid w:val="00BE79CC"/>
    <w:rsid w:val="00BF19DD"/>
    <w:rsid w:val="00BF4F21"/>
    <w:rsid w:val="00BF5248"/>
    <w:rsid w:val="00C005D5"/>
    <w:rsid w:val="00C023E1"/>
    <w:rsid w:val="00C04488"/>
    <w:rsid w:val="00C11D4A"/>
    <w:rsid w:val="00C1322B"/>
    <w:rsid w:val="00C1553F"/>
    <w:rsid w:val="00C1569D"/>
    <w:rsid w:val="00C15DB2"/>
    <w:rsid w:val="00C164A1"/>
    <w:rsid w:val="00C20BA5"/>
    <w:rsid w:val="00C20C08"/>
    <w:rsid w:val="00C21177"/>
    <w:rsid w:val="00C225FE"/>
    <w:rsid w:val="00C23C31"/>
    <w:rsid w:val="00C24C31"/>
    <w:rsid w:val="00C2515E"/>
    <w:rsid w:val="00C257BF"/>
    <w:rsid w:val="00C303EB"/>
    <w:rsid w:val="00C31636"/>
    <w:rsid w:val="00C33AA0"/>
    <w:rsid w:val="00C340A3"/>
    <w:rsid w:val="00C4205C"/>
    <w:rsid w:val="00C4304B"/>
    <w:rsid w:val="00C43968"/>
    <w:rsid w:val="00C456AA"/>
    <w:rsid w:val="00C532CB"/>
    <w:rsid w:val="00C55700"/>
    <w:rsid w:val="00C56132"/>
    <w:rsid w:val="00C56757"/>
    <w:rsid w:val="00C567D4"/>
    <w:rsid w:val="00C570DF"/>
    <w:rsid w:val="00C60632"/>
    <w:rsid w:val="00C6114F"/>
    <w:rsid w:val="00C65722"/>
    <w:rsid w:val="00C716CE"/>
    <w:rsid w:val="00C749AA"/>
    <w:rsid w:val="00C77959"/>
    <w:rsid w:val="00C807DA"/>
    <w:rsid w:val="00C85424"/>
    <w:rsid w:val="00C85C3E"/>
    <w:rsid w:val="00C926B4"/>
    <w:rsid w:val="00C928B5"/>
    <w:rsid w:val="00C94021"/>
    <w:rsid w:val="00C943E1"/>
    <w:rsid w:val="00CA0636"/>
    <w:rsid w:val="00CA6729"/>
    <w:rsid w:val="00CB129B"/>
    <w:rsid w:val="00CB1E6D"/>
    <w:rsid w:val="00CB39D5"/>
    <w:rsid w:val="00CB42A6"/>
    <w:rsid w:val="00CB45E6"/>
    <w:rsid w:val="00CB4E65"/>
    <w:rsid w:val="00CB55AF"/>
    <w:rsid w:val="00CC153F"/>
    <w:rsid w:val="00CC1FC4"/>
    <w:rsid w:val="00CC5447"/>
    <w:rsid w:val="00CC629B"/>
    <w:rsid w:val="00CD2918"/>
    <w:rsid w:val="00CD3D83"/>
    <w:rsid w:val="00CD4243"/>
    <w:rsid w:val="00CD4A71"/>
    <w:rsid w:val="00CD56F0"/>
    <w:rsid w:val="00CD63B5"/>
    <w:rsid w:val="00CD6B69"/>
    <w:rsid w:val="00CE0808"/>
    <w:rsid w:val="00CE5484"/>
    <w:rsid w:val="00CF10AB"/>
    <w:rsid w:val="00CF1509"/>
    <w:rsid w:val="00CF21C0"/>
    <w:rsid w:val="00CF2B5F"/>
    <w:rsid w:val="00CF32A5"/>
    <w:rsid w:val="00CF36CC"/>
    <w:rsid w:val="00CF4BCC"/>
    <w:rsid w:val="00CF7882"/>
    <w:rsid w:val="00D0157A"/>
    <w:rsid w:val="00D027E2"/>
    <w:rsid w:val="00D02ADC"/>
    <w:rsid w:val="00D04230"/>
    <w:rsid w:val="00D0576F"/>
    <w:rsid w:val="00D06295"/>
    <w:rsid w:val="00D11868"/>
    <w:rsid w:val="00D17BA8"/>
    <w:rsid w:val="00D17F7D"/>
    <w:rsid w:val="00D17F9E"/>
    <w:rsid w:val="00D242B6"/>
    <w:rsid w:val="00D2465C"/>
    <w:rsid w:val="00D30D23"/>
    <w:rsid w:val="00D3286D"/>
    <w:rsid w:val="00D332B8"/>
    <w:rsid w:val="00D35C7C"/>
    <w:rsid w:val="00D363F1"/>
    <w:rsid w:val="00D367AB"/>
    <w:rsid w:val="00D369CB"/>
    <w:rsid w:val="00D41B85"/>
    <w:rsid w:val="00D423E2"/>
    <w:rsid w:val="00D42C0D"/>
    <w:rsid w:val="00D4363B"/>
    <w:rsid w:val="00D43FA9"/>
    <w:rsid w:val="00D449CA"/>
    <w:rsid w:val="00D54D1F"/>
    <w:rsid w:val="00D56496"/>
    <w:rsid w:val="00D634BA"/>
    <w:rsid w:val="00D63E9B"/>
    <w:rsid w:val="00D64918"/>
    <w:rsid w:val="00D666DE"/>
    <w:rsid w:val="00D67E05"/>
    <w:rsid w:val="00D71837"/>
    <w:rsid w:val="00D71CC0"/>
    <w:rsid w:val="00D72343"/>
    <w:rsid w:val="00D73394"/>
    <w:rsid w:val="00D7391C"/>
    <w:rsid w:val="00D739AA"/>
    <w:rsid w:val="00D74040"/>
    <w:rsid w:val="00D75899"/>
    <w:rsid w:val="00D767E9"/>
    <w:rsid w:val="00D84063"/>
    <w:rsid w:val="00D845C7"/>
    <w:rsid w:val="00D903CE"/>
    <w:rsid w:val="00D929B3"/>
    <w:rsid w:val="00D97BD9"/>
    <w:rsid w:val="00DA0405"/>
    <w:rsid w:val="00DA184E"/>
    <w:rsid w:val="00DA1C53"/>
    <w:rsid w:val="00DA2D48"/>
    <w:rsid w:val="00DA3E7E"/>
    <w:rsid w:val="00DA4E0F"/>
    <w:rsid w:val="00DA6320"/>
    <w:rsid w:val="00DB27D7"/>
    <w:rsid w:val="00DB4778"/>
    <w:rsid w:val="00DB69EC"/>
    <w:rsid w:val="00DC18AF"/>
    <w:rsid w:val="00DC382A"/>
    <w:rsid w:val="00DC4400"/>
    <w:rsid w:val="00DC5F36"/>
    <w:rsid w:val="00DC7D3F"/>
    <w:rsid w:val="00DD5FF6"/>
    <w:rsid w:val="00DD68BB"/>
    <w:rsid w:val="00DE1A27"/>
    <w:rsid w:val="00DE2337"/>
    <w:rsid w:val="00DE5807"/>
    <w:rsid w:val="00DF0666"/>
    <w:rsid w:val="00DF0A6A"/>
    <w:rsid w:val="00DF0C86"/>
    <w:rsid w:val="00DF24DE"/>
    <w:rsid w:val="00DF4211"/>
    <w:rsid w:val="00E0294F"/>
    <w:rsid w:val="00E03C2D"/>
    <w:rsid w:val="00E04117"/>
    <w:rsid w:val="00E06EAE"/>
    <w:rsid w:val="00E11A25"/>
    <w:rsid w:val="00E120ED"/>
    <w:rsid w:val="00E123CE"/>
    <w:rsid w:val="00E12C12"/>
    <w:rsid w:val="00E134E9"/>
    <w:rsid w:val="00E17E47"/>
    <w:rsid w:val="00E23AFD"/>
    <w:rsid w:val="00E23B06"/>
    <w:rsid w:val="00E23FDF"/>
    <w:rsid w:val="00E31B49"/>
    <w:rsid w:val="00E3469E"/>
    <w:rsid w:val="00E34F9C"/>
    <w:rsid w:val="00E359BA"/>
    <w:rsid w:val="00E4032A"/>
    <w:rsid w:val="00E41C3D"/>
    <w:rsid w:val="00E4398A"/>
    <w:rsid w:val="00E47C01"/>
    <w:rsid w:val="00E503C7"/>
    <w:rsid w:val="00E50614"/>
    <w:rsid w:val="00E50F58"/>
    <w:rsid w:val="00E577A3"/>
    <w:rsid w:val="00E6398E"/>
    <w:rsid w:val="00E70623"/>
    <w:rsid w:val="00E71D2A"/>
    <w:rsid w:val="00E73672"/>
    <w:rsid w:val="00E73996"/>
    <w:rsid w:val="00E73E22"/>
    <w:rsid w:val="00E7773F"/>
    <w:rsid w:val="00E77BD9"/>
    <w:rsid w:val="00E84F60"/>
    <w:rsid w:val="00E86C0B"/>
    <w:rsid w:val="00E90570"/>
    <w:rsid w:val="00E92C8E"/>
    <w:rsid w:val="00E94483"/>
    <w:rsid w:val="00E95879"/>
    <w:rsid w:val="00E96274"/>
    <w:rsid w:val="00E968B9"/>
    <w:rsid w:val="00EA5475"/>
    <w:rsid w:val="00EC0C04"/>
    <w:rsid w:val="00EC0EF8"/>
    <w:rsid w:val="00EC1956"/>
    <w:rsid w:val="00EC232E"/>
    <w:rsid w:val="00EC33EA"/>
    <w:rsid w:val="00EC5DD6"/>
    <w:rsid w:val="00EC61C9"/>
    <w:rsid w:val="00EC64C0"/>
    <w:rsid w:val="00EC6FA8"/>
    <w:rsid w:val="00ED79BA"/>
    <w:rsid w:val="00EE1706"/>
    <w:rsid w:val="00EE1D8D"/>
    <w:rsid w:val="00EE2EDA"/>
    <w:rsid w:val="00EE3E2E"/>
    <w:rsid w:val="00EE4468"/>
    <w:rsid w:val="00EE56B2"/>
    <w:rsid w:val="00EE5C4D"/>
    <w:rsid w:val="00EF0288"/>
    <w:rsid w:val="00EF2637"/>
    <w:rsid w:val="00EF39C2"/>
    <w:rsid w:val="00EF7419"/>
    <w:rsid w:val="00EF7462"/>
    <w:rsid w:val="00F0029F"/>
    <w:rsid w:val="00F0046F"/>
    <w:rsid w:val="00F00E75"/>
    <w:rsid w:val="00F036EE"/>
    <w:rsid w:val="00F10562"/>
    <w:rsid w:val="00F126F3"/>
    <w:rsid w:val="00F13453"/>
    <w:rsid w:val="00F15B2F"/>
    <w:rsid w:val="00F17264"/>
    <w:rsid w:val="00F177C6"/>
    <w:rsid w:val="00F17F46"/>
    <w:rsid w:val="00F208C8"/>
    <w:rsid w:val="00F20A64"/>
    <w:rsid w:val="00F21D4D"/>
    <w:rsid w:val="00F2273F"/>
    <w:rsid w:val="00F23BEA"/>
    <w:rsid w:val="00F2512D"/>
    <w:rsid w:val="00F25CDA"/>
    <w:rsid w:val="00F27411"/>
    <w:rsid w:val="00F321B4"/>
    <w:rsid w:val="00F32565"/>
    <w:rsid w:val="00F3280A"/>
    <w:rsid w:val="00F32CB7"/>
    <w:rsid w:val="00F338EA"/>
    <w:rsid w:val="00F341A7"/>
    <w:rsid w:val="00F352C0"/>
    <w:rsid w:val="00F35E6E"/>
    <w:rsid w:val="00F40316"/>
    <w:rsid w:val="00F40410"/>
    <w:rsid w:val="00F41104"/>
    <w:rsid w:val="00F43F99"/>
    <w:rsid w:val="00F44708"/>
    <w:rsid w:val="00F44A7A"/>
    <w:rsid w:val="00F4611D"/>
    <w:rsid w:val="00F5020E"/>
    <w:rsid w:val="00F505E1"/>
    <w:rsid w:val="00F51203"/>
    <w:rsid w:val="00F52FD0"/>
    <w:rsid w:val="00F5457C"/>
    <w:rsid w:val="00F54898"/>
    <w:rsid w:val="00F5634E"/>
    <w:rsid w:val="00F56427"/>
    <w:rsid w:val="00F60867"/>
    <w:rsid w:val="00F63048"/>
    <w:rsid w:val="00F67BB4"/>
    <w:rsid w:val="00F71A3E"/>
    <w:rsid w:val="00F7226A"/>
    <w:rsid w:val="00F74486"/>
    <w:rsid w:val="00F763FB"/>
    <w:rsid w:val="00F76E98"/>
    <w:rsid w:val="00F80A0B"/>
    <w:rsid w:val="00F8171B"/>
    <w:rsid w:val="00F8358F"/>
    <w:rsid w:val="00F838FE"/>
    <w:rsid w:val="00F83CAA"/>
    <w:rsid w:val="00F842E8"/>
    <w:rsid w:val="00F85AC6"/>
    <w:rsid w:val="00F9077F"/>
    <w:rsid w:val="00F911C2"/>
    <w:rsid w:val="00F91236"/>
    <w:rsid w:val="00F91C9B"/>
    <w:rsid w:val="00F92BD0"/>
    <w:rsid w:val="00FA0F21"/>
    <w:rsid w:val="00FA22F8"/>
    <w:rsid w:val="00FA4A84"/>
    <w:rsid w:val="00FA7176"/>
    <w:rsid w:val="00FB0A8D"/>
    <w:rsid w:val="00FB350B"/>
    <w:rsid w:val="00FB47B3"/>
    <w:rsid w:val="00FB555A"/>
    <w:rsid w:val="00FB6DEF"/>
    <w:rsid w:val="00FB6F0C"/>
    <w:rsid w:val="00FB7928"/>
    <w:rsid w:val="00FC1E52"/>
    <w:rsid w:val="00FC2E91"/>
    <w:rsid w:val="00FC2EE7"/>
    <w:rsid w:val="00FC6ED3"/>
    <w:rsid w:val="00FD08C0"/>
    <w:rsid w:val="00FD105A"/>
    <w:rsid w:val="00FD17C2"/>
    <w:rsid w:val="00FD4541"/>
    <w:rsid w:val="00FD5073"/>
    <w:rsid w:val="00FD587B"/>
    <w:rsid w:val="00FD61A8"/>
    <w:rsid w:val="00FE50CE"/>
    <w:rsid w:val="00FE5EF6"/>
    <w:rsid w:val="00FE65FD"/>
    <w:rsid w:val="00FF24BD"/>
    <w:rsid w:val="00FF334F"/>
    <w:rsid w:val="00FF4600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97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8299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8299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97"/>
    <w:rPr>
      <w:rFonts w:eastAsia="Times New Roman" w:cs="Times New Roman"/>
      <w:b/>
      <w:bCs/>
      <w:cap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299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 Spacing"/>
    <w:link w:val="a4"/>
    <w:uiPriority w:val="1"/>
    <w:qFormat/>
    <w:rsid w:val="00B82997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a4">
    <w:name w:val="Без интервала Знак"/>
    <w:link w:val="a3"/>
    <w:uiPriority w:val="1"/>
    <w:rsid w:val="00B82997"/>
    <w:rPr>
      <w:rFonts w:ascii="Calibri" w:eastAsia="Calibri" w:hAnsi="Calibri" w:cs="Times New Roman"/>
      <w:sz w:val="22"/>
      <w:lang w:val="en-US"/>
    </w:rPr>
  </w:style>
  <w:style w:type="paragraph" w:customStyle="1" w:styleId="Style13">
    <w:name w:val="Style13"/>
    <w:basedOn w:val="a"/>
    <w:rsid w:val="00B82997"/>
    <w:pPr>
      <w:widowControl w:val="0"/>
      <w:autoSpaceDE w:val="0"/>
      <w:autoSpaceDN w:val="0"/>
      <w:adjustRightInd w:val="0"/>
      <w:spacing w:after="0" w:line="249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B82997"/>
    <w:rPr>
      <w:rFonts w:ascii="Times New Roman" w:hAnsi="Times New Roman" w:cs="Times New Roman"/>
      <w:sz w:val="20"/>
      <w:szCs w:val="20"/>
    </w:rPr>
  </w:style>
  <w:style w:type="paragraph" w:customStyle="1" w:styleId="annotation2">
    <w:name w:val="annotation2"/>
    <w:basedOn w:val="a"/>
    <w:rsid w:val="00B82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2997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uiPriority w:val="99"/>
    <w:semiHidden/>
    <w:unhideWhenUsed/>
    <w:rsid w:val="00B82997"/>
    <w:rPr>
      <w:color w:val="0000FF"/>
      <w:u w:val="single"/>
    </w:rPr>
  </w:style>
  <w:style w:type="character" w:customStyle="1" w:styleId="apple-converted-space">
    <w:name w:val="apple-converted-space"/>
    <w:rsid w:val="00B82997"/>
  </w:style>
  <w:style w:type="character" w:customStyle="1" w:styleId="1">
    <w:name w:val="Основной текст1"/>
    <w:rsid w:val="00B82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_"/>
    <w:rsid w:val="00B82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B8299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997"/>
    <w:rPr>
      <w:rFonts w:ascii="Segoe UI" w:eastAsia="Times New Roman" w:hAnsi="Segoe UI" w:cs="Times New Roman"/>
      <w:sz w:val="18"/>
      <w:szCs w:val="18"/>
    </w:rPr>
  </w:style>
  <w:style w:type="paragraph" w:customStyle="1" w:styleId="Default">
    <w:name w:val="Default"/>
    <w:rsid w:val="00B82997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a">
    <w:name w:val="Body Text Indent"/>
    <w:basedOn w:val="a"/>
    <w:link w:val="ab"/>
    <w:rsid w:val="00B82997"/>
    <w:pPr>
      <w:spacing w:after="120"/>
      <w:ind w:left="283"/>
    </w:pPr>
    <w:rPr>
      <w:rFonts w:ascii="Times New Roman" w:eastAsia="Calibri" w:hAnsi="Times New Roman"/>
      <w:sz w:val="28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82997"/>
    <w:rPr>
      <w:rFonts w:eastAsia="Calibri" w:cs="Times New Roman"/>
      <w:szCs w:val="24"/>
    </w:rPr>
  </w:style>
  <w:style w:type="table" w:styleId="ac">
    <w:name w:val="Table Grid"/>
    <w:basedOn w:val="a1"/>
    <w:uiPriority w:val="59"/>
    <w:rsid w:val="00B8299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basedOn w:val="a0"/>
    <w:rsid w:val="00082CC2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082CC2"/>
    <w:pPr>
      <w:suppressAutoHyphens/>
      <w:spacing w:after="140"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082CC2"/>
    <w:rPr>
      <w:rFonts w:eastAsia="Times New Roman" w:cs="Times New Roman"/>
      <w:color w:val="00000A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082CC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2023-05-18T13:08:00Z</cp:lastPrinted>
  <dcterms:created xsi:type="dcterms:W3CDTF">2023-05-17T13:04:00Z</dcterms:created>
  <dcterms:modified xsi:type="dcterms:W3CDTF">2023-05-18T13:25:00Z</dcterms:modified>
</cp:coreProperties>
</file>